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D3" w:rsidRPr="00B9458F" w:rsidRDefault="00770ED3" w:rsidP="007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             РОССИЯ ФЕДЕРАЦИЯЗЫ</w:t>
      </w:r>
    </w:p>
    <w:p w:rsidR="00770ED3" w:rsidRPr="00B9458F" w:rsidRDefault="00770ED3" w:rsidP="007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РЕСПУБЛИКА  АЛТАЙ                                                            </w:t>
      </w:r>
      <w:proofErr w:type="spellStart"/>
      <w:proofErr w:type="gramStart"/>
      <w:r w:rsidRPr="00B9458F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B9458F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770ED3" w:rsidRPr="00B9458F" w:rsidRDefault="00770ED3" w:rsidP="007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СЕЛЬСКАЯ АДМИНИСТРАЦИЯ                                ЧИЧКЕ-ЧАРГЫ  </w:t>
      </w:r>
      <w:proofErr w:type="gramStart"/>
      <w:r w:rsidRPr="00B9458F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B9458F">
        <w:rPr>
          <w:rFonts w:ascii="Times New Roman" w:hAnsi="Times New Roman" w:cs="Times New Roman"/>
          <w:sz w:val="24"/>
          <w:szCs w:val="24"/>
        </w:rPr>
        <w:t>УРТ ПОСЕЛЕНИЕ</w:t>
      </w:r>
    </w:p>
    <w:p w:rsidR="00770ED3" w:rsidRPr="00B9458F" w:rsidRDefault="00770ED3" w:rsidP="00770E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45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458F">
        <w:rPr>
          <w:rFonts w:ascii="Times New Roman" w:hAnsi="Times New Roman" w:cs="Times New Roman"/>
          <w:sz w:val="24"/>
          <w:szCs w:val="24"/>
        </w:rPr>
        <w:t xml:space="preserve"> ОБРАЗОВАНИ                                  МУНИЦИПАЛ ТОЗОМОЧИЛ</w:t>
      </w:r>
    </w:p>
    <w:p w:rsidR="00770ED3" w:rsidRPr="00B9458F" w:rsidRDefault="00770ED3" w:rsidP="007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МАЛОЧЕРГИНСКОЕ СЕЛЬСКОЕ                                              АДМИНИСТРАЦИЯЗЫ</w:t>
      </w:r>
    </w:p>
    <w:p w:rsidR="00770ED3" w:rsidRPr="00B9458F" w:rsidRDefault="00770ED3" w:rsidP="00770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ПОСЕЛЕНИЕ  </w:t>
      </w:r>
    </w:p>
    <w:p w:rsidR="00770ED3" w:rsidRPr="00B9458F" w:rsidRDefault="00770ED3" w:rsidP="0077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ED3" w:rsidRPr="00B9458F" w:rsidRDefault="00770ED3" w:rsidP="00770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ПОСТАНОВЛЕНИЕ                                                                                          1ОП</w:t>
      </w:r>
    </w:p>
    <w:p w:rsidR="00770ED3" w:rsidRPr="0089529A" w:rsidRDefault="00770ED3" w:rsidP="00770ED3">
      <w:pPr>
        <w:pStyle w:val="a3"/>
        <w:spacing w:line="228" w:lineRule="auto"/>
        <w:jc w:val="left"/>
        <w:rPr>
          <w:szCs w:val="28"/>
        </w:rPr>
      </w:pPr>
    </w:p>
    <w:p w:rsidR="00770ED3" w:rsidRDefault="00770ED3" w:rsidP="00770ED3">
      <w:pPr>
        <w:pStyle w:val="a3"/>
        <w:spacing w:line="228" w:lineRule="auto"/>
        <w:jc w:val="left"/>
        <w:rPr>
          <w:szCs w:val="28"/>
        </w:rPr>
      </w:pPr>
      <w:r w:rsidRPr="00B1147B">
        <w:rPr>
          <w:szCs w:val="28"/>
        </w:rPr>
        <w:t xml:space="preserve">от </w:t>
      </w:r>
      <w:r>
        <w:rPr>
          <w:szCs w:val="28"/>
        </w:rPr>
        <w:t xml:space="preserve">01 ноября 2012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– Черга                     № 25</w:t>
      </w:r>
    </w:p>
    <w:p w:rsidR="00770ED3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5202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</w:t>
      </w:r>
      <w:proofErr w:type="gramStart"/>
      <w:r w:rsidRPr="00D05202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  <w:r w:rsidRPr="00D05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5202">
        <w:rPr>
          <w:rFonts w:ascii="Times New Roman" w:hAnsi="Times New Roman" w:cs="Times New Roman"/>
          <w:b/>
          <w:sz w:val="28"/>
          <w:szCs w:val="28"/>
        </w:rPr>
        <w:t xml:space="preserve">и налоговой политики сельской администрации 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52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05202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5202">
        <w:rPr>
          <w:rFonts w:ascii="Times New Roman" w:hAnsi="Times New Roman" w:cs="Times New Roman"/>
          <w:b/>
          <w:sz w:val="28"/>
          <w:szCs w:val="28"/>
        </w:rPr>
        <w:t>сельское поселение на 2013 - 2015 годы.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5202">
        <w:rPr>
          <w:rFonts w:ascii="Times New Roman" w:hAnsi="Times New Roman" w:cs="Times New Roman"/>
          <w:sz w:val="28"/>
          <w:szCs w:val="28"/>
        </w:rPr>
        <w:t>В соответствии со ст.184</w:t>
      </w:r>
      <w:r w:rsidRPr="00D05202">
        <w:rPr>
          <w:rFonts w:ascii="Times New Roman" w:hAnsi="Times New Roman" w:cs="Times New Roman"/>
          <w:w w:val="80"/>
          <w:position w:val="12"/>
          <w:sz w:val="28"/>
          <w:szCs w:val="28"/>
        </w:rPr>
        <w:t>2</w:t>
      </w:r>
      <w:r w:rsidRPr="00D05202">
        <w:rPr>
          <w:rFonts w:ascii="Times New Roman" w:hAnsi="Times New Roman" w:cs="Times New Roman"/>
          <w:w w:val="80"/>
          <w:sz w:val="28"/>
          <w:szCs w:val="28"/>
        </w:rPr>
        <w:t xml:space="preserve">  </w:t>
      </w:r>
      <w:r w:rsidRPr="00D0520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Положением о бюджетном процессе в сельской администрации муниципального образования </w:t>
      </w:r>
      <w:proofErr w:type="spellStart"/>
      <w:r w:rsidRPr="00D05202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520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202">
        <w:rPr>
          <w:rFonts w:ascii="Times New Roman" w:hAnsi="Times New Roman" w:cs="Times New Roman"/>
          <w:sz w:val="28"/>
          <w:szCs w:val="28"/>
        </w:rPr>
        <w:t xml:space="preserve">     1. Утвердить прилагаемые Основные направления бюджетной и налоговой политики                                                                                                           сельской администрации муниципального образования </w:t>
      </w:r>
      <w:proofErr w:type="spellStart"/>
      <w:r w:rsidRPr="00D05202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hAnsi="Times New Roman" w:cs="Times New Roman"/>
          <w:sz w:val="28"/>
          <w:szCs w:val="28"/>
        </w:rPr>
        <w:t xml:space="preserve"> сельское поселение на 2013 – 2015 годы (далее Основные направления).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202">
        <w:rPr>
          <w:rFonts w:ascii="Times New Roman" w:hAnsi="Times New Roman" w:cs="Times New Roman"/>
          <w:sz w:val="28"/>
          <w:szCs w:val="28"/>
        </w:rPr>
        <w:t xml:space="preserve">    2. Осуществлять планирование бюджета на 2013 – 2015 годы в соответствии с Основными направлениями.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202">
        <w:rPr>
          <w:rFonts w:ascii="Times New Roman" w:hAnsi="Times New Roman" w:cs="Times New Roman"/>
          <w:sz w:val="28"/>
          <w:szCs w:val="28"/>
        </w:rPr>
        <w:t xml:space="preserve">    3. Бухгалтерии МО </w:t>
      </w:r>
      <w:proofErr w:type="spellStart"/>
      <w:r w:rsidRPr="00D05202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hAnsi="Times New Roman" w:cs="Times New Roman"/>
          <w:sz w:val="28"/>
          <w:szCs w:val="28"/>
        </w:rPr>
        <w:t xml:space="preserve"> сельское поселение  при формировании проекта бюджета на  2013 – 2015 годы руководствоваться Основными направлениями.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202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D052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2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0ED3" w:rsidRDefault="00770ED3" w:rsidP="00770ED3">
      <w:pPr>
        <w:pStyle w:val="a4"/>
        <w:spacing w:line="228" w:lineRule="auto"/>
        <w:ind w:firstLine="0"/>
      </w:pPr>
      <w:r w:rsidRPr="00B1147B">
        <w:t xml:space="preserve">Глава </w:t>
      </w:r>
      <w:r>
        <w:t xml:space="preserve">сельской </w:t>
      </w:r>
      <w:r w:rsidRPr="00B1147B">
        <w:t>администрации</w:t>
      </w:r>
    </w:p>
    <w:p w:rsidR="00770ED3" w:rsidRDefault="00770ED3" w:rsidP="00770ED3">
      <w:pPr>
        <w:pStyle w:val="a4"/>
        <w:spacing w:line="228" w:lineRule="auto"/>
        <w:ind w:firstLine="0"/>
      </w:pPr>
      <w:r>
        <w:t xml:space="preserve">МО </w:t>
      </w:r>
      <w:proofErr w:type="spellStart"/>
      <w:r>
        <w:rPr>
          <w:szCs w:val="28"/>
        </w:rPr>
        <w:t>Малочергинское</w:t>
      </w:r>
      <w:proofErr w:type="spellEnd"/>
      <w:r>
        <w:t xml:space="preserve"> </w:t>
      </w:r>
    </w:p>
    <w:p w:rsidR="00770ED3" w:rsidRPr="00D05202" w:rsidRDefault="00770ED3" w:rsidP="00770E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20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052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052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proofErr w:type="spellStart"/>
      <w:r w:rsidRPr="00D05202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Pr="00D0520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70ED3" w:rsidRPr="00D05202" w:rsidRDefault="00770ED3" w:rsidP="00770E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0ED3" w:rsidRPr="00D05202" w:rsidRDefault="00770ED3" w:rsidP="00770ED3">
      <w:pPr>
        <w:tabs>
          <w:tab w:val="left" w:pos="54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Утверждено постановлением 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Главы МО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</w:p>
    <w:p w:rsidR="00770ED3" w:rsidRPr="00D05202" w:rsidRDefault="00770ED3" w:rsidP="00770ED3">
      <w:pPr>
        <w:tabs>
          <w:tab w:val="left" w:pos="55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ab/>
        <w:t>сельское поселение</w:t>
      </w:r>
    </w:p>
    <w:p w:rsidR="00770ED3" w:rsidRPr="00D05202" w:rsidRDefault="00770ED3" w:rsidP="00770ED3">
      <w:pPr>
        <w:tabs>
          <w:tab w:val="left" w:pos="55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ab/>
        <w:t xml:space="preserve">от  </w:t>
      </w:r>
      <w:r>
        <w:rPr>
          <w:rFonts w:ascii="Times New Roman" w:hAnsi="Times New Roman" w:cs="Times New Roman"/>
          <w:sz w:val="28"/>
          <w:szCs w:val="28"/>
        </w:rPr>
        <w:t>01.11.</w:t>
      </w: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2012 г.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70ED3" w:rsidRPr="00D05202" w:rsidRDefault="00770ED3" w:rsidP="00770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сельской администрации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на 2013 – 2015 годы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Бюджетная и налоговая политика сельской администрации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2013 – 2015 годы будет направлена на реализацию целей и задач, предусмотренных Основными направлениями налоговой политики на 2012 год и плановый период 2013 и 2014 годов, с учётом реализации комплекса задач, предусмотренных как федеральными, так и республиканскими нормативными правовыми актами в сфере бюджетных и налоговых правоотношений.</w:t>
      </w:r>
      <w:proofErr w:type="gramEnd"/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Бюджетная и налоговая политика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2013-2015 годы является основой долгосрочного бюджетного планирования,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рационального и эффективного использования бюджетных средств, </w:t>
      </w:r>
      <w:proofErr w:type="gramStart"/>
      <w:r w:rsidRPr="00D05202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на решение задач по обеспечению социальной стабильности, повышению уровня и качества жизни населения.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Бюджетная и налоговая политика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среднесрочную перспективу, направлена на достижение таких основных целей как: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1.Обеспечение долгосрочной сбалансированности доходов и расходов бюджета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2.Повышение эффективности бюджетных расходов как составной части эффективности деятельности органов местного самоуправления;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3.Повышение уровня и качества жизни населения 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повышения эффективности работы в области формирования доходов бюджета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являются: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1.Дальнейшее взаимодействие с территориальными федеральными и региональными исполнительными органами государственной власти, осуществляющими администрирование доходов, подлежащих зачислению в бюджет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целях увеличения собираемости доходов и обеспечения своевременного поступления платежей;</w:t>
      </w:r>
      <w:proofErr w:type="gramEnd"/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2.Увеличение налогооблагаемой базы путём стимулирования инновационной деятельности малого и среднего предпринимательства, реализации мероприятий по их поддержке и развитию;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3.Повышение качества и эффективности управления муниципальным имуществом МО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обеспечение его полного учёта.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4.Развитие собственной налогооблагаемой базы (повышение доли имущественных налогов, увеличение базы налогоплательщиков, оптимизация налоговых ставок, коэффициентов и льгот по местным налогам, реализация мероприятий по повышению заработной платы и её легализации, сокращение недоимки).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При этом в разрезе отдельных видов доходных источников приоритетными задачами в области налоговой политики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определены: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1.По налогу на имущество физических лиц – инвентаризация объектов недвижимости, принадлежащих физическим лицам, проведение работы по сокращению неоформленных домовладений, актуализация налоговой базы.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2.По налогу на доходы физических лиц необходимо продолжить работу по легализации заработной платы работающего населения и выводу из «тени» доходов предпринимателей;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3.По земельному налогу – дальнейшее проведение инвентаризации земельных участков и объектов недвижимости, которая создаст условия </w:t>
      </w:r>
      <w:proofErr w:type="gramStart"/>
      <w:r w:rsidRPr="00D05202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единого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земельно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– имущественного комплекса,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4.По неналоговым доходам – повышение качества администрирования органами, администрирующими соответствующие неналоговые доходы, </w:t>
      </w:r>
      <w:r w:rsidRPr="00D05202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неиспользуемых основных фондов и вовлечение максимального количества объектов муниципальной собственности в оборот хозяйствования.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05202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настоящими Основными направлениями позволят</w:t>
      </w:r>
      <w:proofErr w:type="gram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улучшить финансовое состояние, сформировать чёткий механизм их взаимодействия, выявить и использовать резервы увеличения доходов бюджета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области расходов наряду с обеспечением преемственности направлений, обозначенных в бюджете на 2012 год и плановый период 2013 и 2014 годов, будет проводиться с учётом изменений федерального законодательства и законодательства Республики Алтай.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1.С целью обеспечения сбалансированности бюджета муниципального образования бюджетная политика  скорректирована с учётом текущей экономической ситуации и направлена на решение следующих задач: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     1) Эффективное выполнение действующих расходных обязательств и обеспечение взаимосвязи включения принимаемых расходных обязательств с доходными возможностями;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     2) Обеспечение реализации мер, направленных на уменьшение объёма используемых энергетических ресурсов при сохранении соответствующего полезного эффекта от их использования в соответствии с Федеральным 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     3)   Недопущение образования необоснованной кредиторской задолженности;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     4)   Исполнение бюджета 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должно осуществляться в рамках действующего законодательства Российской Федерации и в соответствии с Положением о бюджетном процессе, сводной бюджетной росписью, кассовым планом исполнения бюджета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на основе казначейской системы исполнения бюджета.</w:t>
      </w:r>
    </w:p>
    <w:p w:rsidR="00770ED3" w:rsidRPr="00D05202" w:rsidRDefault="00770ED3" w:rsidP="00770E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D3" w:rsidRPr="00D05202" w:rsidRDefault="00770ED3" w:rsidP="00770ED3">
      <w:pPr>
        <w:tabs>
          <w:tab w:val="left" w:pos="25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Первоочередные расходы бюджета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в 2013 – 2015 годах.</w:t>
      </w:r>
    </w:p>
    <w:p w:rsidR="00770ED3" w:rsidRPr="00D05202" w:rsidRDefault="00770ED3" w:rsidP="00770ED3">
      <w:pPr>
        <w:tabs>
          <w:tab w:val="left" w:pos="25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В условиях ограниченности финансовых ресурсов при исполнении бюджета в первоочередном порядке средства направляются на следующие расходы:</w:t>
      </w:r>
    </w:p>
    <w:p w:rsidR="00770ED3" w:rsidRPr="00D05202" w:rsidRDefault="00770ED3" w:rsidP="00770ED3">
      <w:pPr>
        <w:tabs>
          <w:tab w:val="left" w:pos="25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1.Оплата труда (с начислениями) работников муниципального образования </w:t>
      </w:r>
      <w:proofErr w:type="spellStart"/>
      <w:r w:rsidRPr="00D05202">
        <w:rPr>
          <w:rFonts w:ascii="Times New Roman" w:eastAsia="Times New Roman" w:hAnsi="Times New Roman" w:cs="Times New Roman"/>
          <w:sz w:val="28"/>
          <w:szCs w:val="28"/>
        </w:rPr>
        <w:t>Малочергинское</w:t>
      </w:r>
      <w:proofErr w:type="spellEnd"/>
      <w:r w:rsidRPr="00D052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770ED3" w:rsidRPr="00D05202" w:rsidRDefault="00770ED3" w:rsidP="00770ED3">
      <w:pPr>
        <w:tabs>
          <w:tab w:val="left" w:pos="25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2.Мероприятия по подготовке к отопительному сезону.</w:t>
      </w:r>
    </w:p>
    <w:p w:rsidR="00770ED3" w:rsidRPr="00D05202" w:rsidRDefault="00770ED3" w:rsidP="00770ED3">
      <w:pPr>
        <w:tabs>
          <w:tab w:val="left" w:pos="25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5202">
        <w:rPr>
          <w:rFonts w:ascii="Times New Roman" w:eastAsia="Times New Roman" w:hAnsi="Times New Roman" w:cs="Times New Roman"/>
          <w:sz w:val="28"/>
          <w:szCs w:val="28"/>
        </w:rPr>
        <w:t>3.Оплата коммунальных услуг.</w:t>
      </w:r>
    </w:p>
    <w:p w:rsidR="00770ED3" w:rsidRPr="00D05202" w:rsidRDefault="00770ED3" w:rsidP="00770ED3">
      <w:pPr>
        <w:rPr>
          <w:rFonts w:ascii="Times New Roman" w:hAnsi="Times New Roman" w:cs="Times New Roman"/>
          <w:sz w:val="28"/>
          <w:szCs w:val="28"/>
        </w:rPr>
      </w:pPr>
    </w:p>
    <w:p w:rsidR="0071369D" w:rsidRDefault="0071369D"/>
    <w:sectPr w:rsidR="0071369D" w:rsidSect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D3"/>
    <w:rsid w:val="000032F8"/>
    <w:rsid w:val="00004019"/>
    <w:rsid w:val="0000580C"/>
    <w:rsid w:val="0001073F"/>
    <w:rsid w:val="00012C6E"/>
    <w:rsid w:val="0001408B"/>
    <w:rsid w:val="00015191"/>
    <w:rsid w:val="00016C18"/>
    <w:rsid w:val="00017414"/>
    <w:rsid w:val="0002015C"/>
    <w:rsid w:val="000212D0"/>
    <w:rsid w:val="00021B58"/>
    <w:rsid w:val="00022771"/>
    <w:rsid w:val="00023FDA"/>
    <w:rsid w:val="00024D11"/>
    <w:rsid w:val="0002661E"/>
    <w:rsid w:val="0003385A"/>
    <w:rsid w:val="000352FC"/>
    <w:rsid w:val="0003794E"/>
    <w:rsid w:val="00037A21"/>
    <w:rsid w:val="00045D64"/>
    <w:rsid w:val="00047D2A"/>
    <w:rsid w:val="00052010"/>
    <w:rsid w:val="00052385"/>
    <w:rsid w:val="0005416E"/>
    <w:rsid w:val="00054361"/>
    <w:rsid w:val="00054D11"/>
    <w:rsid w:val="00057C97"/>
    <w:rsid w:val="00060DFF"/>
    <w:rsid w:val="0006258D"/>
    <w:rsid w:val="00072C1D"/>
    <w:rsid w:val="00080E63"/>
    <w:rsid w:val="00082A2C"/>
    <w:rsid w:val="00083954"/>
    <w:rsid w:val="00085BC9"/>
    <w:rsid w:val="000865F9"/>
    <w:rsid w:val="000928D3"/>
    <w:rsid w:val="000A037F"/>
    <w:rsid w:val="000A52E6"/>
    <w:rsid w:val="000A6524"/>
    <w:rsid w:val="000B0222"/>
    <w:rsid w:val="000B3DC5"/>
    <w:rsid w:val="000B41EB"/>
    <w:rsid w:val="000B5294"/>
    <w:rsid w:val="000B557D"/>
    <w:rsid w:val="000B7203"/>
    <w:rsid w:val="000C0FE5"/>
    <w:rsid w:val="000C102C"/>
    <w:rsid w:val="000C11A4"/>
    <w:rsid w:val="000C2D5B"/>
    <w:rsid w:val="000C3441"/>
    <w:rsid w:val="000C69E4"/>
    <w:rsid w:val="000C7756"/>
    <w:rsid w:val="000D1F72"/>
    <w:rsid w:val="000D2EB9"/>
    <w:rsid w:val="000E0DD1"/>
    <w:rsid w:val="000E3BFE"/>
    <w:rsid w:val="000E3FDF"/>
    <w:rsid w:val="000E4BB2"/>
    <w:rsid w:val="000E5F08"/>
    <w:rsid w:val="000E7570"/>
    <w:rsid w:val="000F10A4"/>
    <w:rsid w:val="000F1864"/>
    <w:rsid w:val="000F6D56"/>
    <w:rsid w:val="000F7516"/>
    <w:rsid w:val="001005DC"/>
    <w:rsid w:val="00101619"/>
    <w:rsid w:val="00111145"/>
    <w:rsid w:val="00115D16"/>
    <w:rsid w:val="00120B2E"/>
    <w:rsid w:val="001221B1"/>
    <w:rsid w:val="00122F41"/>
    <w:rsid w:val="00124E0A"/>
    <w:rsid w:val="0012659F"/>
    <w:rsid w:val="00131C41"/>
    <w:rsid w:val="0013317E"/>
    <w:rsid w:val="00133A31"/>
    <w:rsid w:val="0013441F"/>
    <w:rsid w:val="00135801"/>
    <w:rsid w:val="001360D9"/>
    <w:rsid w:val="0013688D"/>
    <w:rsid w:val="001378FD"/>
    <w:rsid w:val="00140356"/>
    <w:rsid w:val="00140F72"/>
    <w:rsid w:val="00141271"/>
    <w:rsid w:val="00141D80"/>
    <w:rsid w:val="00142ED4"/>
    <w:rsid w:val="00144B5A"/>
    <w:rsid w:val="00146348"/>
    <w:rsid w:val="001470D9"/>
    <w:rsid w:val="0015057A"/>
    <w:rsid w:val="001510B5"/>
    <w:rsid w:val="00152C25"/>
    <w:rsid w:val="0015324A"/>
    <w:rsid w:val="00153DAD"/>
    <w:rsid w:val="0015485B"/>
    <w:rsid w:val="00155FF2"/>
    <w:rsid w:val="0015772B"/>
    <w:rsid w:val="00162C7F"/>
    <w:rsid w:val="00163E8C"/>
    <w:rsid w:val="00164825"/>
    <w:rsid w:val="00171B1D"/>
    <w:rsid w:val="00173AE6"/>
    <w:rsid w:val="00173BD3"/>
    <w:rsid w:val="00175FD6"/>
    <w:rsid w:val="00176429"/>
    <w:rsid w:val="00180CAF"/>
    <w:rsid w:val="0018182D"/>
    <w:rsid w:val="00184E90"/>
    <w:rsid w:val="001869D2"/>
    <w:rsid w:val="00186E65"/>
    <w:rsid w:val="0019198A"/>
    <w:rsid w:val="00194246"/>
    <w:rsid w:val="001A0662"/>
    <w:rsid w:val="001A2A32"/>
    <w:rsid w:val="001A64BE"/>
    <w:rsid w:val="001A6ABE"/>
    <w:rsid w:val="001A6C02"/>
    <w:rsid w:val="001A729F"/>
    <w:rsid w:val="001A7BB3"/>
    <w:rsid w:val="001B154A"/>
    <w:rsid w:val="001B2F4E"/>
    <w:rsid w:val="001B34FE"/>
    <w:rsid w:val="001B3D9C"/>
    <w:rsid w:val="001B4C24"/>
    <w:rsid w:val="001C0F6C"/>
    <w:rsid w:val="001C7511"/>
    <w:rsid w:val="001D0721"/>
    <w:rsid w:val="001D3A83"/>
    <w:rsid w:val="001D5667"/>
    <w:rsid w:val="001E61F7"/>
    <w:rsid w:val="001F0E87"/>
    <w:rsid w:val="001F29CD"/>
    <w:rsid w:val="001F5FEF"/>
    <w:rsid w:val="001F60F5"/>
    <w:rsid w:val="001F6D93"/>
    <w:rsid w:val="00200C81"/>
    <w:rsid w:val="00200E60"/>
    <w:rsid w:val="00202511"/>
    <w:rsid w:val="00205DAF"/>
    <w:rsid w:val="0020686F"/>
    <w:rsid w:val="00207C76"/>
    <w:rsid w:val="002148F0"/>
    <w:rsid w:val="0022112C"/>
    <w:rsid w:val="00221637"/>
    <w:rsid w:val="00222AB0"/>
    <w:rsid w:val="00223C8C"/>
    <w:rsid w:val="00224D5E"/>
    <w:rsid w:val="0023155D"/>
    <w:rsid w:val="00231F4C"/>
    <w:rsid w:val="002320ED"/>
    <w:rsid w:val="0023247D"/>
    <w:rsid w:val="00232956"/>
    <w:rsid w:val="0023449E"/>
    <w:rsid w:val="002353B0"/>
    <w:rsid w:val="0023642F"/>
    <w:rsid w:val="00236902"/>
    <w:rsid w:val="00237460"/>
    <w:rsid w:val="00237C07"/>
    <w:rsid w:val="00237FC5"/>
    <w:rsid w:val="00241DE4"/>
    <w:rsid w:val="00243AFC"/>
    <w:rsid w:val="00245325"/>
    <w:rsid w:val="0025037F"/>
    <w:rsid w:val="00251727"/>
    <w:rsid w:val="00251812"/>
    <w:rsid w:val="00251CF8"/>
    <w:rsid w:val="002523A4"/>
    <w:rsid w:val="0025434C"/>
    <w:rsid w:val="00255477"/>
    <w:rsid w:val="00255530"/>
    <w:rsid w:val="002556B0"/>
    <w:rsid w:val="002606DF"/>
    <w:rsid w:val="002611C2"/>
    <w:rsid w:val="00261F49"/>
    <w:rsid w:val="00262055"/>
    <w:rsid w:val="0026432B"/>
    <w:rsid w:val="00267F21"/>
    <w:rsid w:val="00270D12"/>
    <w:rsid w:val="00280158"/>
    <w:rsid w:val="002801B9"/>
    <w:rsid w:val="00281990"/>
    <w:rsid w:val="002824FF"/>
    <w:rsid w:val="00284B47"/>
    <w:rsid w:val="00285426"/>
    <w:rsid w:val="00291185"/>
    <w:rsid w:val="002912C3"/>
    <w:rsid w:val="00291510"/>
    <w:rsid w:val="00294F42"/>
    <w:rsid w:val="00295606"/>
    <w:rsid w:val="00295B51"/>
    <w:rsid w:val="002A16BB"/>
    <w:rsid w:val="002A2411"/>
    <w:rsid w:val="002A2D37"/>
    <w:rsid w:val="002B0882"/>
    <w:rsid w:val="002B20A3"/>
    <w:rsid w:val="002B279A"/>
    <w:rsid w:val="002B3B90"/>
    <w:rsid w:val="002B4F6B"/>
    <w:rsid w:val="002B7545"/>
    <w:rsid w:val="002C2D3F"/>
    <w:rsid w:val="002C799C"/>
    <w:rsid w:val="002D202E"/>
    <w:rsid w:val="002D2A78"/>
    <w:rsid w:val="002D56EB"/>
    <w:rsid w:val="002D6483"/>
    <w:rsid w:val="002D6EF4"/>
    <w:rsid w:val="002E2970"/>
    <w:rsid w:val="002E63FD"/>
    <w:rsid w:val="002F0963"/>
    <w:rsid w:val="002F0A0D"/>
    <w:rsid w:val="002F1D8A"/>
    <w:rsid w:val="002F4526"/>
    <w:rsid w:val="002F5744"/>
    <w:rsid w:val="002F7311"/>
    <w:rsid w:val="00301BA5"/>
    <w:rsid w:val="00301FA0"/>
    <w:rsid w:val="0030214E"/>
    <w:rsid w:val="003024FE"/>
    <w:rsid w:val="0030273B"/>
    <w:rsid w:val="00303349"/>
    <w:rsid w:val="003041C4"/>
    <w:rsid w:val="003060AC"/>
    <w:rsid w:val="003069B1"/>
    <w:rsid w:val="0031090F"/>
    <w:rsid w:val="00311AB8"/>
    <w:rsid w:val="003135CE"/>
    <w:rsid w:val="003144BE"/>
    <w:rsid w:val="00315337"/>
    <w:rsid w:val="003227E8"/>
    <w:rsid w:val="00324530"/>
    <w:rsid w:val="0032507E"/>
    <w:rsid w:val="00325B44"/>
    <w:rsid w:val="00327500"/>
    <w:rsid w:val="00330227"/>
    <w:rsid w:val="0033024E"/>
    <w:rsid w:val="003327D5"/>
    <w:rsid w:val="00332D5E"/>
    <w:rsid w:val="003332F4"/>
    <w:rsid w:val="0033598F"/>
    <w:rsid w:val="00341B1E"/>
    <w:rsid w:val="00343345"/>
    <w:rsid w:val="003455B9"/>
    <w:rsid w:val="00345D8E"/>
    <w:rsid w:val="0034610E"/>
    <w:rsid w:val="00346178"/>
    <w:rsid w:val="00346FEB"/>
    <w:rsid w:val="003544EC"/>
    <w:rsid w:val="003553C6"/>
    <w:rsid w:val="003562D9"/>
    <w:rsid w:val="00356DEC"/>
    <w:rsid w:val="003570B0"/>
    <w:rsid w:val="0035716C"/>
    <w:rsid w:val="003575D0"/>
    <w:rsid w:val="003608B9"/>
    <w:rsid w:val="00361C3F"/>
    <w:rsid w:val="00361E00"/>
    <w:rsid w:val="00362BBC"/>
    <w:rsid w:val="00363F31"/>
    <w:rsid w:val="0036418E"/>
    <w:rsid w:val="0036540C"/>
    <w:rsid w:val="00373676"/>
    <w:rsid w:val="00373CEA"/>
    <w:rsid w:val="00375812"/>
    <w:rsid w:val="00375D2C"/>
    <w:rsid w:val="00384C14"/>
    <w:rsid w:val="0038586A"/>
    <w:rsid w:val="0038644F"/>
    <w:rsid w:val="0038712F"/>
    <w:rsid w:val="00393320"/>
    <w:rsid w:val="00393A7A"/>
    <w:rsid w:val="00394CC4"/>
    <w:rsid w:val="00396A84"/>
    <w:rsid w:val="003A4250"/>
    <w:rsid w:val="003A4305"/>
    <w:rsid w:val="003A51DE"/>
    <w:rsid w:val="003A565C"/>
    <w:rsid w:val="003A5A47"/>
    <w:rsid w:val="003B177A"/>
    <w:rsid w:val="003B5874"/>
    <w:rsid w:val="003C08FE"/>
    <w:rsid w:val="003C15D6"/>
    <w:rsid w:val="003C4F5F"/>
    <w:rsid w:val="003C505D"/>
    <w:rsid w:val="003C527B"/>
    <w:rsid w:val="003C57F4"/>
    <w:rsid w:val="003D0F6E"/>
    <w:rsid w:val="003D15F3"/>
    <w:rsid w:val="003D3C05"/>
    <w:rsid w:val="003D49B7"/>
    <w:rsid w:val="003E0381"/>
    <w:rsid w:val="003E3D11"/>
    <w:rsid w:val="003E3D63"/>
    <w:rsid w:val="003E405F"/>
    <w:rsid w:val="003E5764"/>
    <w:rsid w:val="003F09B1"/>
    <w:rsid w:val="003F18FD"/>
    <w:rsid w:val="003F2BB0"/>
    <w:rsid w:val="003F4CF3"/>
    <w:rsid w:val="003F5468"/>
    <w:rsid w:val="003F6B4D"/>
    <w:rsid w:val="0040031B"/>
    <w:rsid w:val="00402BFC"/>
    <w:rsid w:val="004035F0"/>
    <w:rsid w:val="00403A1C"/>
    <w:rsid w:val="00403D3D"/>
    <w:rsid w:val="00405081"/>
    <w:rsid w:val="004053DA"/>
    <w:rsid w:val="004077AD"/>
    <w:rsid w:val="004111FA"/>
    <w:rsid w:val="0041171F"/>
    <w:rsid w:val="004125DA"/>
    <w:rsid w:val="004137FA"/>
    <w:rsid w:val="00414E7B"/>
    <w:rsid w:val="0041655A"/>
    <w:rsid w:val="00423F5D"/>
    <w:rsid w:val="00432259"/>
    <w:rsid w:val="00441FD0"/>
    <w:rsid w:val="00442896"/>
    <w:rsid w:val="00442A26"/>
    <w:rsid w:val="00451DA4"/>
    <w:rsid w:val="0045275E"/>
    <w:rsid w:val="0045312B"/>
    <w:rsid w:val="00453583"/>
    <w:rsid w:val="004539CC"/>
    <w:rsid w:val="00454207"/>
    <w:rsid w:val="004559FA"/>
    <w:rsid w:val="00455F4C"/>
    <w:rsid w:val="00460B27"/>
    <w:rsid w:val="004625CC"/>
    <w:rsid w:val="00470019"/>
    <w:rsid w:val="0047061A"/>
    <w:rsid w:val="00470CF6"/>
    <w:rsid w:val="004742E3"/>
    <w:rsid w:val="00476BFF"/>
    <w:rsid w:val="0048128D"/>
    <w:rsid w:val="00481B79"/>
    <w:rsid w:val="00482065"/>
    <w:rsid w:val="00482991"/>
    <w:rsid w:val="00484C41"/>
    <w:rsid w:val="00487E7F"/>
    <w:rsid w:val="00493D96"/>
    <w:rsid w:val="0049529F"/>
    <w:rsid w:val="004A0DD2"/>
    <w:rsid w:val="004A0EF7"/>
    <w:rsid w:val="004B09E4"/>
    <w:rsid w:val="004B2193"/>
    <w:rsid w:val="004B27F5"/>
    <w:rsid w:val="004B4497"/>
    <w:rsid w:val="004B70CE"/>
    <w:rsid w:val="004B78A4"/>
    <w:rsid w:val="004B7C74"/>
    <w:rsid w:val="004C0E40"/>
    <w:rsid w:val="004C1151"/>
    <w:rsid w:val="004C3C68"/>
    <w:rsid w:val="004C411B"/>
    <w:rsid w:val="004C4553"/>
    <w:rsid w:val="004C59F0"/>
    <w:rsid w:val="004C6014"/>
    <w:rsid w:val="004C7C45"/>
    <w:rsid w:val="004D0FD9"/>
    <w:rsid w:val="004D113B"/>
    <w:rsid w:val="004D1A6D"/>
    <w:rsid w:val="004D2EB7"/>
    <w:rsid w:val="004D31D0"/>
    <w:rsid w:val="004D3939"/>
    <w:rsid w:val="004E2CD0"/>
    <w:rsid w:val="004E4B27"/>
    <w:rsid w:val="004E5873"/>
    <w:rsid w:val="004E7468"/>
    <w:rsid w:val="004E793A"/>
    <w:rsid w:val="004F3BF2"/>
    <w:rsid w:val="0050073B"/>
    <w:rsid w:val="00500E0F"/>
    <w:rsid w:val="00503D6C"/>
    <w:rsid w:val="0050541A"/>
    <w:rsid w:val="005073EA"/>
    <w:rsid w:val="0050794C"/>
    <w:rsid w:val="00513231"/>
    <w:rsid w:val="00513B60"/>
    <w:rsid w:val="005166E5"/>
    <w:rsid w:val="005170C0"/>
    <w:rsid w:val="00517B20"/>
    <w:rsid w:val="005203BA"/>
    <w:rsid w:val="0052081A"/>
    <w:rsid w:val="005226C3"/>
    <w:rsid w:val="005227C2"/>
    <w:rsid w:val="005238CE"/>
    <w:rsid w:val="00527354"/>
    <w:rsid w:val="00531956"/>
    <w:rsid w:val="00531B69"/>
    <w:rsid w:val="00531EA1"/>
    <w:rsid w:val="00533212"/>
    <w:rsid w:val="00534617"/>
    <w:rsid w:val="00535CE9"/>
    <w:rsid w:val="005366AD"/>
    <w:rsid w:val="005367CF"/>
    <w:rsid w:val="00540FC9"/>
    <w:rsid w:val="005427E4"/>
    <w:rsid w:val="005429EC"/>
    <w:rsid w:val="00542ADD"/>
    <w:rsid w:val="00546210"/>
    <w:rsid w:val="0054668F"/>
    <w:rsid w:val="0055042A"/>
    <w:rsid w:val="00550A5C"/>
    <w:rsid w:val="00551439"/>
    <w:rsid w:val="00552453"/>
    <w:rsid w:val="00555F16"/>
    <w:rsid w:val="00557362"/>
    <w:rsid w:val="0056136B"/>
    <w:rsid w:val="00566651"/>
    <w:rsid w:val="00570D4D"/>
    <w:rsid w:val="00570E56"/>
    <w:rsid w:val="00571740"/>
    <w:rsid w:val="00571F32"/>
    <w:rsid w:val="005732DA"/>
    <w:rsid w:val="00573FE1"/>
    <w:rsid w:val="0057537B"/>
    <w:rsid w:val="005777AE"/>
    <w:rsid w:val="00580538"/>
    <w:rsid w:val="00580CC8"/>
    <w:rsid w:val="00581E3E"/>
    <w:rsid w:val="005822FB"/>
    <w:rsid w:val="005853E0"/>
    <w:rsid w:val="0058570C"/>
    <w:rsid w:val="00585964"/>
    <w:rsid w:val="00585B1E"/>
    <w:rsid w:val="005871E2"/>
    <w:rsid w:val="005879FC"/>
    <w:rsid w:val="0059265B"/>
    <w:rsid w:val="005960B8"/>
    <w:rsid w:val="0059777D"/>
    <w:rsid w:val="005A0D76"/>
    <w:rsid w:val="005A7ED1"/>
    <w:rsid w:val="005B0F50"/>
    <w:rsid w:val="005B388E"/>
    <w:rsid w:val="005B4B4D"/>
    <w:rsid w:val="005B57B0"/>
    <w:rsid w:val="005B70E9"/>
    <w:rsid w:val="005C2AB7"/>
    <w:rsid w:val="005C4D3B"/>
    <w:rsid w:val="005C5B1E"/>
    <w:rsid w:val="005D007C"/>
    <w:rsid w:val="005D2FB5"/>
    <w:rsid w:val="005D3895"/>
    <w:rsid w:val="005D4133"/>
    <w:rsid w:val="005D427D"/>
    <w:rsid w:val="005D50ED"/>
    <w:rsid w:val="005D5704"/>
    <w:rsid w:val="005D57B0"/>
    <w:rsid w:val="005D6A42"/>
    <w:rsid w:val="005E012A"/>
    <w:rsid w:val="005E05D2"/>
    <w:rsid w:val="005E2385"/>
    <w:rsid w:val="005E2656"/>
    <w:rsid w:val="005E2ECB"/>
    <w:rsid w:val="005E370A"/>
    <w:rsid w:val="005E3D53"/>
    <w:rsid w:val="005E6C0B"/>
    <w:rsid w:val="005E6C4A"/>
    <w:rsid w:val="005E726C"/>
    <w:rsid w:val="005F081E"/>
    <w:rsid w:val="005F19E0"/>
    <w:rsid w:val="005F30C5"/>
    <w:rsid w:val="005F5487"/>
    <w:rsid w:val="005F5B7F"/>
    <w:rsid w:val="005F76EE"/>
    <w:rsid w:val="006034BF"/>
    <w:rsid w:val="006043A8"/>
    <w:rsid w:val="00607D17"/>
    <w:rsid w:val="0061019B"/>
    <w:rsid w:val="00612B9A"/>
    <w:rsid w:val="00613926"/>
    <w:rsid w:val="00615287"/>
    <w:rsid w:val="00615495"/>
    <w:rsid w:val="00615D3B"/>
    <w:rsid w:val="00620501"/>
    <w:rsid w:val="00621AF5"/>
    <w:rsid w:val="00623735"/>
    <w:rsid w:val="006269EA"/>
    <w:rsid w:val="00626DDB"/>
    <w:rsid w:val="0063016F"/>
    <w:rsid w:val="006322DF"/>
    <w:rsid w:val="00633567"/>
    <w:rsid w:val="006352BC"/>
    <w:rsid w:val="006376C1"/>
    <w:rsid w:val="00642529"/>
    <w:rsid w:val="00645B63"/>
    <w:rsid w:val="00645B83"/>
    <w:rsid w:val="00646D30"/>
    <w:rsid w:val="00647DE3"/>
    <w:rsid w:val="00651A1C"/>
    <w:rsid w:val="0066089A"/>
    <w:rsid w:val="00663BC5"/>
    <w:rsid w:val="006721DE"/>
    <w:rsid w:val="00680322"/>
    <w:rsid w:val="006816EA"/>
    <w:rsid w:val="006856A1"/>
    <w:rsid w:val="00692B45"/>
    <w:rsid w:val="00697765"/>
    <w:rsid w:val="006A0D0F"/>
    <w:rsid w:val="006A4B40"/>
    <w:rsid w:val="006A5337"/>
    <w:rsid w:val="006A5F41"/>
    <w:rsid w:val="006A73AC"/>
    <w:rsid w:val="006A758E"/>
    <w:rsid w:val="006B0606"/>
    <w:rsid w:val="006B0B79"/>
    <w:rsid w:val="006B25B3"/>
    <w:rsid w:val="006B2818"/>
    <w:rsid w:val="006B3E8D"/>
    <w:rsid w:val="006B622E"/>
    <w:rsid w:val="006C0C60"/>
    <w:rsid w:val="006C33E3"/>
    <w:rsid w:val="006C37FF"/>
    <w:rsid w:val="006C4AFD"/>
    <w:rsid w:val="006C7D04"/>
    <w:rsid w:val="006D0BC7"/>
    <w:rsid w:val="006D1FC9"/>
    <w:rsid w:val="006E0CF6"/>
    <w:rsid w:val="006E3B35"/>
    <w:rsid w:val="006E470D"/>
    <w:rsid w:val="006E5925"/>
    <w:rsid w:val="006F1639"/>
    <w:rsid w:val="006F2C5F"/>
    <w:rsid w:val="006F3D14"/>
    <w:rsid w:val="006F46AD"/>
    <w:rsid w:val="006F4D21"/>
    <w:rsid w:val="006F5FFF"/>
    <w:rsid w:val="006F750C"/>
    <w:rsid w:val="0070133D"/>
    <w:rsid w:val="00703E9E"/>
    <w:rsid w:val="00707AA5"/>
    <w:rsid w:val="00711C0E"/>
    <w:rsid w:val="007124CD"/>
    <w:rsid w:val="00712F1E"/>
    <w:rsid w:val="0071369D"/>
    <w:rsid w:val="007161E2"/>
    <w:rsid w:val="00721127"/>
    <w:rsid w:val="007218F2"/>
    <w:rsid w:val="007261DA"/>
    <w:rsid w:val="00731EC1"/>
    <w:rsid w:val="007328AA"/>
    <w:rsid w:val="00736756"/>
    <w:rsid w:val="0074029F"/>
    <w:rsid w:val="00740C2D"/>
    <w:rsid w:val="00740EF0"/>
    <w:rsid w:val="007444E2"/>
    <w:rsid w:val="00747041"/>
    <w:rsid w:val="00747597"/>
    <w:rsid w:val="00751756"/>
    <w:rsid w:val="007567CF"/>
    <w:rsid w:val="00756B4E"/>
    <w:rsid w:val="00757D37"/>
    <w:rsid w:val="00757E55"/>
    <w:rsid w:val="00760B94"/>
    <w:rsid w:val="00760E40"/>
    <w:rsid w:val="00762690"/>
    <w:rsid w:val="00762B6D"/>
    <w:rsid w:val="00763D0A"/>
    <w:rsid w:val="007646B1"/>
    <w:rsid w:val="00764E28"/>
    <w:rsid w:val="00770ED3"/>
    <w:rsid w:val="00772323"/>
    <w:rsid w:val="00772778"/>
    <w:rsid w:val="00773E92"/>
    <w:rsid w:val="0077485D"/>
    <w:rsid w:val="007748E6"/>
    <w:rsid w:val="00775765"/>
    <w:rsid w:val="007761C2"/>
    <w:rsid w:val="007807CD"/>
    <w:rsid w:val="00780CA7"/>
    <w:rsid w:val="0078270D"/>
    <w:rsid w:val="0078521B"/>
    <w:rsid w:val="00785F27"/>
    <w:rsid w:val="00786D7A"/>
    <w:rsid w:val="0079171E"/>
    <w:rsid w:val="007925C1"/>
    <w:rsid w:val="0079794B"/>
    <w:rsid w:val="007A0888"/>
    <w:rsid w:val="007B1A5A"/>
    <w:rsid w:val="007B28F8"/>
    <w:rsid w:val="007B5224"/>
    <w:rsid w:val="007B6BB8"/>
    <w:rsid w:val="007C4AE8"/>
    <w:rsid w:val="007D00A5"/>
    <w:rsid w:val="007D0A5B"/>
    <w:rsid w:val="007D2C56"/>
    <w:rsid w:val="007D35E9"/>
    <w:rsid w:val="007E3B60"/>
    <w:rsid w:val="007E421A"/>
    <w:rsid w:val="007E4290"/>
    <w:rsid w:val="007E4597"/>
    <w:rsid w:val="007E52FB"/>
    <w:rsid w:val="007E771A"/>
    <w:rsid w:val="007E7CA0"/>
    <w:rsid w:val="007F261A"/>
    <w:rsid w:val="007F321E"/>
    <w:rsid w:val="007F41DC"/>
    <w:rsid w:val="007F44B5"/>
    <w:rsid w:val="007F56E2"/>
    <w:rsid w:val="007F5AA6"/>
    <w:rsid w:val="007F66DD"/>
    <w:rsid w:val="007F6927"/>
    <w:rsid w:val="00801C49"/>
    <w:rsid w:val="008043EF"/>
    <w:rsid w:val="00804685"/>
    <w:rsid w:val="00804C48"/>
    <w:rsid w:val="008064EC"/>
    <w:rsid w:val="00807186"/>
    <w:rsid w:val="00807245"/>
    <w:rsid w:val="008079BB"/>
    <w:rsid w:val="00810A19"/>
    <w:rsid w:val="00815765"/>
    <w:rsid w:val="00816DEA"/>
    <w:rsid w:val="00817B14"/>
    <w:rsid w:val="00820876"/>
    <w:rsid w:val="008248E5"/>
    <w:rsid w:val="00825324"/>
    <w:rsid w:val="00826A5A"/>
    <w:rsid w:val="0082779F"/>
    <w:rsid w:val="0083044D"/>
    <w:rsid w:val="00830FC9"/>
    <w:rsid w:val="008421E2"/>
    <w:rsid w:val="00844016"/>
    <w:rsid w:val="00845149"/>
    <w:rsid w:val="00852FB8"/>
    <w:rsid w:val="00854F82"/>
    <w:rsid w:val="0085691F"/>
    <w:rsid w:val="00857FD5"/>
    <w:rsid w:val="00864D41"/>
    <w:rsid w:val="008651E3"/>
    <w:rsid w:val="00865BC0"/>
    <w:rsid w:val="00866494"/>
    <w:rsid w:val="008674F5"/>
    <w:rsid w:val="00870084"/>
    <w:rsid w:val="008739DD"/>
    <w:rsid w:val="0087477A"/>
    <w:rsid w:val="008760BA"/>
    <w:rsid w:val="00877A42"/>
    <w:rsid w:val="00883CFF"/>
    <w:rsid w:val="00885A0F"/>
    <w:rsid w:val="00885A6C"/>
    <w:rsid w:val="0088667A"/>
    <w:rsid w:val="0088720B"/>
    <w:rsid w:val="00887D2B"/>
    <w:rsid w:val="008909BC"/>
    <w:rsid w:val="00890C6C"/>
    <w:rsid w:val="00890F23"/>
    <w:rsid w:val="00891A6F"/>
    <w:rsid w:val="00892406"/>
    <w:rsid w:val="00893BF7"/>
    <w:rsid w:val="008A130F"/>
    <w:rsid w:val="008A4537"/>
    <w:rsid w:val="008A4F30"/>
    <w:rsid w:val="008A5FFB"/>
    <w:rsid w:val="008A6577"/>
    <w:rsid w:val="008A6A1A"/>
    <w:rsid w:val="008B0D1B"/>
    <w:rsid w:val="008B10FA"/>
    <w:rsid w:val="008B22F1"/>
    <w:rsid w:val="008B2D8C"/>
    <w:rsid w:val="008B3DB7"/>
    <w:rsid w:val="008B54E9"/>
    <w:rsid w:val="008C1112"/>
    <w:rsid w:val="008D3C46"/>
    <w:rsid w:val="008D3D03"/>
    <w:rsid w:val="008D4A2F"/>
    <w:rsid w:val="008D6072"/>
    <w:rsid w:val="008D6866"/>
    <w:rsid w:val="008D7FF1"/>
    <w:rsid w:val="008E0C4A"/>
    <w:rsid w:val="008E39AB"/>
    <w:rsid w:val="008E7A96"/>
    <w:rsid w:val="008E7EEA"/>
    <w:rsid w:val="008E7F98"/>
    <w:rsid w:val="008F1DA2"/>
    <w:rsid w:val="008F4AF6"/>
    <w:rsid w:val="008F50EC"/>
    <w:rsid w:val="008F597F"/>
    <w:rsid w:val="008F7E95"/>
    <w:rsid w:val="00904627"/>
    <w:rsid w:val="00904697"/>
    <w:rsid w:val="009059D4"/>
    <w:rsid w:val="009078F5"/>
    <w:rsid w:val="00907F59"/>
    <w:rsid w:val="00910C62"/>
    <w:rsid w:val="009116EC"/>
    <w:rsid w:val="009135D4"/>
    <w:rsid w:val="00913F02"/>
    <w:rsid w:val="00915D52"/>
    <w:rsid w:val="009167B0"/>
    <w:rsid w:val="00916AC1"/>
    <w:rsid w:val="00916EEE"/>
    <w:rsid w:val="00920325"/>
    <w:rsid w:val="0092071F"/>
    <w:rsid w:val="009222DE"/>
    <w:rsid w:val="00922DB3"/>
    <w:rsid w:val="00922E9E"/>
    <w:rsid w:val="00923123"/>
    <w:rsid w:val="0092323D"/>
    <w:rsid w:val="00923BE8"/>
    <w:rsid w:val="00924B3C"/>
    <w:rsid w:val="00924F50"/>
    <w:rsid w:val="00924F68"/>
    <w:rsid w:val="009278F9"/>
    <w:rsid w:val="0093029C"/>
    <w:rsid w:val="00930E5C"/>
    <w:rsid w:val="00931328"/>
    <w:rsid w:val="00933B17"/>
    <w:rsid w:val="00935A7C"/>
    <w:rsid w:val="0093690C"/>
    <w:rsid w:val="009378B1"/>
    <w:rsid w:val="00937EB4"/>
    <w:rsid w:val="00940477"/>
    <w:rsid w:val="00941825"/>
    <w:rsid w:val="00941E77"/>
    <w:rsid w:val="00945212"/>
    <w:rsid w:val="00946680"/>
    <w:rsid w:val="0095079A"/>
    <w:rsid w:val="00952A7D"/>
    <w:rsid w:val="009531E0"/>
    <w:rsid w:val="00954A7E"/>
    <w:rsid w:val="0095544E"/>
    <w:rsid w:val="00957976"/>
    <w:rsid w:val="0096182E"/>
    <w:rsid w:val="00962E5E"/>
    <w:rsid w:val="009633FF"/>
    <w:rsid w:val="009643B0"/>
    <w:rsid w:val="00964B4C"/>
    <w:rsid w:val="00964F9F"/>
    <w:rsid w:val="00965A11"/>
    <w:rsid w:val="00965AF8"/>
    <w:rsid w:val="00970755"/>
    <w:rsid w:val="009708B1"/>
    <w:rsid w:val="009726C2"/>
    <w:rsid w:val="00972D9B"/>
    <w:rsid w:val="009737B7"/>
    <w:rsid w:val="009743DE"/>
    <w:rsid w:val="00974F0B"/>
    <w:rsid w:val="00975866"/>
    <w:rsid w:val="00983527"/>
    <w:rsid w:val="00983913"/>
    <w:rsid w:val="009840CD"/>
    <w:rsid w:val="00985E21"/>
    <w:rsid w:val="00986F8C"/>
    <w:rsid w:val="009871F5"/>
    <w:rsid w:val="00990765"/>
    <w:rsid w:val="00991B76"/>
    <w:rsid w:val="00993705"/>
    <w:rsid w:val="00995250"/>
    <w:rsid w:val="00996EC0"/>
    <w:rsid w:val="00997598"/>
    <w:rsid w:val="009A14F5"/>
    <w:rsid w:val="009A18FF"/>
    <w:rsid w:val="009A469D"/>
    <w:rsid w:val="009A70AA"/>
    <w:rsid w:val="009A726E"/>
    <w:rsid w:val="009A75C9"/>
    <w:rsid w:val="009B04E1"/>
    <w:rsid w:val="009B5603"/>
    <w:rsid w:val="009B6A4A"/>
    <w:rsid w:val="009B6C88"/>
    <w:rsid w:val="009C0467"/>
    <w:rsid w:val="009C06D6"/>
    <w:rsid w:val="009C0E95"/>
    <w:rsid w:val="009C0FF4"/>
    <w:rsid w:val="009C38CB"/>
    <w:rsid w:val="009C3A03"/>
    <w:rsid w:val="009C7BA1"/>
    <w:rsid w:val="009D09E9"/>
    <w:rsid w:val="009D205A"/>
    <w:rsid w:val="009D29D7"/>
    <w:rsid w:val="009D4DA8"/>
    <w:rsid w:val="009D5D05"/>
    <w:rsid w:val="009E1F91"/>
    <w:rsid w:val="009E2A3F"/>
    <w:rsid w:val="009E5DB5"/>
    <w:rsid w:val="009E62BB"/>
    <w:rsid w:val="009E7E7C"/>
    <w:rsid w:val="009F1795"/>
    <w:rsid w:val="009F21BC"/>
    <w:rsid w:val="00A00919"/>
    <w:rsid w:val="00A10D19"/>
    <w:rsid w:val="00A12121"/>
    <w:rsid w:val="00A149C7"/>
    <w:rsid w:val="00A1584A"/>
    <w:rsid w:val="00A15A6D"/>
    <w:rsid w:val="00A15FCF"/>
    <w:rsid w:val="00A20303"/>
    <w:rsid w:val="00A23893"/>
    <w:rsid w:val="00A23ED7"/>
    <w:rsid w:val="00A24525"/>
    <w:rsid w:val="00A24A1A"/>
    <w:rsid w:val="00A24A81"/>
    <w:rsid w:val="00A25643"/>
    <w:rsid w:val="00A25CAD"/>
    <w:rsid w:val="00A26DD9"/>
    <w:rsid w:val="00A27F6A"/>
    <w:rsid w:val="00A321D5"/>
    <w:rsid w:val="00A3259B"/>
    <w:rsid w:val="00A3375C"/>
    <w:rsid w:val="00A3662D"/>
    <w:rsid w:val="00A37C3E"/>
    <w:rsid w:val="00A37EF6"/>
    <w:rsid w:val="00A4022F"/>
    <w:rsid w:val="00A41234"/>
    <w:rsid w:val="00A440BB"/>
    <w:rsid w:val="00A530F1"/>
    <w:rsid w:val="00A557D6"/>
    <w:rsid w:val="00A558B0"/>
    <w:rsid w:val="00A564C8"/>
    <w:rsid w:val="00A570FC"/>
    <w:rsid w:val="00A57920"/>
    <w:rsid w:val="00A61234"/>
    <w:rsid w:val="00A616BF"/>
    <w:rsid w:val="00A6303F"/>
    <w:rsid w:val="00A6305C"/>
    <w:rsid w:val="00A6531E"/>
    <w:rsid w:val="00A67187"/>
    <w:rsid w:val="00A67748"/>
    <w:rsid w:val="00A70806"/>
    <w:rsid w:val="00A71D00"/>
    <w:rsid w:val="00A72D82"/>
    <w:rsid w:val="00A80A0F"/>
    <w:rsid w:val="00A81857"/>
    <w:rsid w:val="00A85EB8"/>
    <w:rsid w:val="00A85EDD"/>
    <w:rsid w:val="00A90233"/>
    <w:rsid w:val="00A91609"/>
    <w:rsid w:val="00A935B9"/>
    <w:rsid w:val="00A97D9F"/>
    <w:rsid w:val="00AA0987"/>
    <w:rsid w:val="00AA3889"/>
    <w:rsid w:val="00AA52DD"/>
    <w:rsid w:val="00AA532D"/>
    <w:rsid w:val="00AA75B2"/>
    <w:rsid w:val="00AA7B81"/>
    <w:rsid w:val="00AA7D9D"/>
    <w:rsid w:val="00AB082C"/>
    <w:rsid w:val="00AB3B3F"/>
    <w:rsid w:val="00AB58A3"/>
    <w:rsid w:val="00AB7A06"/>
    <w:rsid w:val="00AC2DBC"/>
    <w:rsid w:val="00AC54F0"/>
    <w:rsid w:val="00AC5DD7"/>
    <w:rsid w:val="00AC61C9"/>
    <w:rsid w:val="00AD0131"/>
    <w:rsid w:val="00AD49A9"/>
    <w:rsid w:val="00AD556D"/>
    <w:rsid w:val="00AD62E5"/>
    <w:rsid w:val="00AD65D9"/>
    <w:rsid w:val="00AD745F"/>
    <w:rsid w:val="00AE4E86"/>
    <w:rsid w:val="00AE5511"/>
    <w:rsid w:val="00AF16BA"/>
    <w:rsid w:val="00AF4E5B"/>
    <w:rsid w:val="00AF76A7"/>
    <w:rsid w:val="00B011A1"/>
    <w:rsid w:val="00B01D58"/>
    <w:rsid w:val="00B036C3"/>
    <w:rsid w:val="00B04DFA"/>
    <w:rsid w:val="00B07A00"/>
    <w:rsid w:val="00B106F7"/>
    <w:rsid w:val="00B21A1A"/>
    <w:rsid w:val="00B224DB"/>
    <w:rsid w:val="00B22991"/>
    <w:rsid w:val="00B22FBF"/>
    <w:rsid w:val="00B263D7"/>
    <w:rsid w:val="00B3290D"/>
    <w:rsid w:val="00B33853"/>
    <w:rsid w:val="00B348C8"/>
    <w:rsid w:val="00B34D33"/>
    <w:rsid w:val="00B35568"/>
    <w:rsid w:val="00B35591"/>
    <w:rsid w:val="00B35774"/>
    <w:rsid w:val="00B37A0A"/>
    <w:rsid w:val="00B37AA4"/>
    <w:rsid w:val="00B41962"/>
    <w:rsid w:val="00B4199D"/>
    <w:rsid w:val="00B432D7"/>
    <w:rsid w:val="00B47C59"/>
    <w:rsid w:val="00B501A2"/>
    <w:rsid w:val="00B50611"/>
    <w:rsid w:val="00B536D7"/>
    <w:rsid w:val="00B60D3C"/>
    <w:rsid w:val="00B61634"/>
    <w:rsid w:val="00B651EC"/>
    <w:rsid w:val="00B73FB3"/>
    <w:rsid w:val="00B756B6"/>
    <w:rsid w:val="00B77701"/>
    <w:rsid w:val="00B80FF4"/>
    <w:rsid w:val="00B81068"/>
    <w:rsid w:val="00B81D9D"/>
    <w:rsid w:val="00B8270B"/>
    <w:rsid w:val="00B84AC8"/>
    <w:rsid w:val="00B8577B"/>
    <w:rsid w:val="00B85F90"/>
    <w:rsid w:val="00B87801"/>
    <w:rsid w:val="00B9395B"/>
    <w:rsid w:val="00B93CA2"/>
    <w:rsid w:val="00BA408B"/>
    <w:rsid w:val="00BA4D73"/>
    <w:rsid w:val="00BA504B"/>
    <w:rsid w:val="00BB14FE"/>
    <w:rsid w:val="00BB2098"/>
    <w:rsid w:val="00BB229A"/>
    <w:rsid w:val="00BB2359"/>
    <w:rsid w:val="00BB470E"/>
    <w:rsid w:val="00BB5274"/>
    <w:rsid w:val="00BC1929"/>
    <w:rsid w:val="00BC4667"/>
    <w:rsid w:val="00BC4D18"/>
    <w:rsid w:val="00BC51BE"/>
    <w:rsid w:val="00BC53B0"/>
    <w:rsid w:val="00BC5810"/>
    <w:rsid w:val="00BC66C3"/>
    <w:rsid w:val="00BC6CDC"/>
    <w:rsid w:val="00BD2C28"/>
    <w:rsid w:val="00BD3B48"/>
    <w:rsid w:val="00BD69BE"/>
    <w:rsid w:val="00BD6C48"/>
    <w:rsid w:val="00BD7D47"/>
    <w:rsid w:val="00BD7D6F"/>
    <w:rsid w:val="00BE0907"/>
    <w:rsid w:val="00BE16D9"/>
    <w:rsid w:val="00BE2A95"/>
    <w:rsid w:val="00BE5106"/>
    <w:rsid w:val="00BF2973"/>
    <w:rsid w:val="00BF2BC1"/>
    <w:rsid w:val="00BF61B6"/>
    <w:rsid w:val="00BF63B6"/>
    <w:rsid w:val="00BF6B27"/>
    <w:rsid w:val="00C000F3"/>
    <w:rsid w:val="00C00AA6"/>
    <w:rsid w:val="00C00F0B"/>
    <w:rsid w:val="00C02A8B"/>
    <w:rsid w:val="00C037B8"/>
    <w:rsid w:val="00C04592"/>
    <w:rsid w:val="00C04A7D"/>
    <w:rsid w:val="00C05EE0"/>
    <w:rsid w:val="00C105AA"/>
    <w:rsid w:val="00C10BD0"/>
    <w:rsid w:val="00C11A92"/>
    <w:rsid w:val="00C20DE8"/>
    <w:rsid w:val="00C21A65"/>
    <w:rsid w:val="00C21BD3"/>
    <w:rsid w:val="00C23E0B"/>
    <w:rsid w:val="00C25ED5"/>
    <w:rsid w:val="00C26EEF"/>
    <w:rsid w:val="00C2706A"/>
    <w:rsid w:val="00C30826"/>
    <w:rsid w:val="00C32224"/>
    <w:rsid w:val="00C336AD"/>
    <w:rsid w:val="00C339F2"/>
    <w:rsid w:val="00C34BCA"/>
    <w:rsid w:val="00C35EC5"/>
    <w:rsid w:val="00C4000A"/>
    <w:rsid w:val="00C406FC"/>
    <w:rsid w:val="00C40701"/>
    <w:rsid w:val="00C41209"/>
    <w:rsid w:val="00C42993"/>
    <w:rsid w:val="00C52AF3"/>
    <w:rsid w:val="00C54C0A"/>
    <w:rsid w:val="00C564BB"/>
    <w:rsid w:val="00C62A84"/>
    <w:rsid w:val="00C642E9"/>
    <w:rsid w:val="00C649F9"/>
    <w:rsid w:val="00C65DEF"/>
    <w:rsid w:val="00C738F3"/>
    <w:rsid w:val="00C75D76"/>
    <w:rsid w:val="00C772BD"/>
    <w:rsid w:val="00C84BA0"/>
    <w:rsid w:val="00C85EEE"/>
    <w:rsid w:val="00C86D5E"/>
    <w:rsid w:val="00C95294"/>
    <w:rsid w:val="00C965E8"/>
    <w:rsid w:val="00C96A0A"/>
    <w:rsid w:val="00C96F11"/>
    <w:rsid w:val="00CA0440"/>
    <w:rsid w:val="00CA199D"/>
    <w:rsid w:val="00CA2B92"/>
    <w:rsid w:val="00CA3B9D"/>
    <w:rsid w:val="00CA4626"/>
    <w:rsid w:val="00CB0509"/>
    <w:rsid w:val="00CB0CA3"/>
    <w:rsid w:val="00CB2A3F"/>
    <w:rsid w:val="00CB4511"/>
    <w:rsid w:val="00CB5D4F"/>
    <w:rsid w:val="00CB5DD7"/>
    <w:rsid w:val="00CB650F"/>
    <w:rsid w:val="00CB683F"/>
    <w:rsid w:val="00CC1178"/>
    <w:rsid w:val="00CC5109"/>
    <w:rsid w:val="00CD22E2"/>
    <w:rsid w:val="00CD2BEE"/>
    <w:rsid w:val="00CD3BAC"/>
    <w:rsid w:val="00CD65AF"/>
    <w:rsid w:val="00CD75DD"/>
    <w:rsid w:val="00CD76CE"/>
    <w:rsid w:val="00CE2E43"/>
    <w:rsid w:val="00CE59EE"/>
    <w:rsid w:val="00CF15A0"/>
    <w:rsid w:val="00CF1C7A"/>
    <w:rsid w:val="00CF3047"/>
    <w:rsid w:val="00D0086C"/>
    <w:rsid w:val="00D017BD"/>
    <w:rsid w:val="00D01D8D"/>
    <w:rsid w:val="00D0296F"/>
    <w:rsid w:val="00D03BF3"/>
    <w:rsid w:val="00D04F33"/>
    <w:rsid w:val="00D111AB"/>
    <w:rsid w:val="00D14AF7"/>
    <w:rsid w:val="00D21A20"/>
    <w:rsid w:val="00D2256D"/>
    <w:rsid w:val="00D22B7A"/>
    <w:rsid w:val="00D24F78"/>
    <w:rsid w:val="00D27CB6"/>
    <w:rsid w:val="00D305D8"/>
    <w:rsid w:val="00D406FE"/>
    <w:rsid w:val="00D40E02"/>
    <w:rsid w:val="00D42B64"/>
    <w:rsid w:val="00D45823"/>
    <w:rsid w:val="00D468BE"/>
    <w:rsid w:val="00D475BA"/>
    <w:rsid w:val="00D5765D"/>
    <w:rsid w:val="00D57B99"/>
    <w:rsid w:val="00D57CA2"/>
    <w:rsid w:val="00D57D38"/>
    <w:rsid w:val="00D61305"/>
    <w:rsid w:val="00D62606"/>
    <w:rsid w:val="00D63E22"/>
    <w:rsid w:val="00D64FBE"/>
    <w:rsid w:val="00D65B47"/>
    <w:rsid w:val="00D70022"/>
    <w:rsid w:val="00D70737"/>
    <w:rsid w:val="00D707D7"/>
    <w:rsid w:val="00D7173B"/>
    <w:rsid w:val="00D73548"/>
    <w:rsid w:val="00D74685"/>
    <w:rsid w:val="00D759D1"/>
    <w:rsid w:val="00D85518"/>
    <w:rsid w:val="00D90218"/>
    <w:rsid w:val="00D90CBE"/>
    <w:rsid w:val="00D917B0"/>
    <w:rsid w:val="00D94928"/>
    <w:rsid w:val="00D96068"/>
    <w:rsid w:val="00DA4A5D"/>
    <w:rsid w:val="00DA7607"/>
    <w:rsid w:val="00DA7C88"/>
    <w:rsid w:val="00DB039E"/>
    <w:rsid w:val="00DB122B"/>
    <w:rsid w:val="00DB14E3"/>
    <w:rsid w:val="00DB1BA3"/>
    <w:rsid w:val="00DB4697"/>
    <w:rsid w:val="00DB55AF"/>
    <w:rsid w:val="00DC1772"/>
    <w:rsid w:val="00DC17AA"/>
    <w:rsid w:val="00DC1DD5"/>
    <w:rsid w:val="00DC2139"/>
    <w:rsid w:val="00DC5376"/>
    <w:rsid w:val="00DC672A"/>
    <w:rsid w:val="00DC7182"/>
    <w:rsid w:val="00DD7153"/>
    <w:rsid w:val="00DD7FBB"/>
    <w:rsid w:val="00DE0B80"/>
    <w:rsid w:val="00DE1D49"/>
    <w:rsid w:val="00DE5ADF"/>
    <w:rsid w:val="00DE6289"/>
    <w:rsid w:val="00DE6A8C"/>
    <w:rsid w:val="00DF33E7"/>
    <w:rsid w:val="00DF3D97"/>
    <w:rsid w:val="00DF6B8E"/>
    <w:rsid w:val="00E02647"/>
    <w:rsid w:val="00E02D78"/>
    <w:rsid w:val="00E03454"/>
    <w:rsid w:val="00E03FED"/>
    <w:rsid w:val="00E0419C"/>
    <w:rsid w:val="00E04A20"/>
    <w:rsid w:val="00E115AA"/>
    <w:rsid w:val="00E12732"/>
    <w:rsid w:val="00E12FDC"/>
    <w:rsid w:val="00E1319E"/>
    <w:rsid w:val="00E137F4"/>
    <w:rsid w:val="00E21396"/>
    <w:rsid w:val="00E2194D"/>
    <w:rsid w:val="00E21BA6"/>
    <w:rsid w:val="00E242D2"/>
    <w:rsid w:val="00E2601E"/>
    <w:rsid w:val="00E34905"/>
    <w:rsid w:val="00E35646"/>
    <w:rsid w:val="00E35CE2"/>
    <w:rsid w:val="00E42627"/>
    <w:rsid w:val="00E43D07"/>
    <w:rsid w:val="00E50AE2"/>
    <w:rsid w:val="00E5155B"/>
    <w:rsid w:val="00E53853"/>
    <w:rsid w:val="00E551C8"/>
    <w:rsid w:val="00E61970"/>
    <w:rsid w:val="00E62FAE"/>
    <w:rsid w:val="00E66AC6"/>
    <w:rsid w:val="00E71BEA"/>
    <w:rsid w:val="00E72495"/>
    <w:rsid w:val="00E73CF1"/>
    <w:rsid w:val="00E76C36"/>
    <w:rsid w:val="00E7717F"/>
    <w:rsid w:val="00E80AFD"/>
    <w:rsid w:val="00E814DB"/>
    <w:rsid w:val="00E83EFA"/>
    <w:rsid w:val="00E90DCC"/>
    <w:rsid w:val="00E92079"/>
    <w:rsid w:val="00E95E28"/>
    <w:rsid w:val="00E9744B"/>
    <w:rsid w:val="00EA15C1"/>
    <w:rsid w:val="00EA1885"/>
    <w:rsid w:val="00EA2EBE"/>
    <w:rsid w:val="00EA3B71"/>
    <w:rsid w:val="00EA3F89"/>
    <w:rsid w:val="00EA5DE2"/>
    <w:rsid w:val="00EA6649"/>
    <w:rsid w:val="00EA6FE3"/>
    <w:rsid w:val="00EA772D"/>
    <w:rsid w:val="00EB11D8"/>
    <w:rsid w:val="00EB24BB"/>
    <w:rsid w:val="00EB2938"/>
    <w:rsid w:val="00EB2ECF"/>
    <w:rsid w:val="00EB3CD2"/>
    <w:rsid w:val="00EB52EA"/>
    <w:rsid w:val="00EC0E20"/>
    <w:rsid w:val="00EC2E57"/>
    <w:rsid w:val="00EC72FC"/>
    <w:rsid w:val="00EC7B0C"/>
    <w:rsid w:val="00ED5BD0"/>
    <w:rsid w:val="00ED7277"/>
    <w:rsid w:val="00EE046A"/>
    <w:rsid w:val="00EE10E6"/>
    <w:rsid w:val="00EE36C3"/>
    <w:rsid w:val="00EF082F"/>
    <w:rsid w:val="00EF0D3F"/>
    <w:rsid w:val="00EF1452"/>
    <w:rsid w:val="00EF200B"/>
    <w:rsid w:val="00EF356A"/>
    <w:rsid w:val="00EF365F"/>
    <w:rsid w:val="00F00282"/>
    <w:rsid w:val="00F003A4"/>
    <w:rsid w:val="00F00C1D"/>
    <w:rsid w:val="00F01AF7"/>
    <w:rsid w:val="00F02093"/>
    <w:rsid w:val="00F0268B"/>
    <w:rsid w:val="00F029A7"/>
    <w:rsid w:val="00F04C6E"/>
    <w:rsid w:val="00F10D1E"/>
    <w:rsid w:val="00F130A2"/>
    <w:rsid w:val="00F17499"/>
    <w:rsid w:val="00F25364"/>
    <w:rsid w:val="00F25F18"/>
    <w:rsid w:val="00F272DD"/>
    <w:rsid w:val="00F30032"/>
    <w:rsid w:val="00F30A65"/>
    <w:rsid w:val="00F31212"/>
    <w:rsid w:val="00F31AF1"/>
    <w:rsid w:val="00F31D37"/>
    <w:rsid w:val="00F32098"/>
    <w:rsid w:val="00F342EE"/>
    <w:rsid w:val="00F37745"/>
    <w:rsid w:val="00F41A0F"/>
    <w:rsid w:val="00F47375"/>
    <w:rsid w:val="00F50DF4"/>
    <w:rsid w:val="00F51D3E"/>
    <w:rsid w:val="00F55A87"/>
    <w:rsid w:val="00F56170"/>
    <w:rsid w:val="00F60785"/>
    <w:rsid w:val="00F60BE6"/>
    <w:rsid w:val="00F6261D"/>
    <w:rsid w:val="00F62C93"/>
    <w:rsid w:val="00F6438F"/>
    <w:rsid w:val="00F70CCF"/>
    <w:rsid w:val="00F71024"/>
    <w:rsid w:val="00F75D86"/>
    <w:rsid w:val="00F82808"/>
    <w:rsid w:val="00F83B97"/>
    <w:rsid w:val="00F84488"/>
    <w:rsid w:val="00F862AC"/>
    <w:rsid w:val="00F8656C"/>
    <w:rsid w:val="00FA2B87"/>
    <w:rsid w:val="00FA79C3"/>
    <w:rsid w:val="00FB020F"/>
    <w:rsid w:val="00FB2D21"/>
    <w:rsid w:val="00FB421B"/>
    <w:rsid w:val="00FB500E"/>
    <w:rsid w:val="00FB5EB4"/>
    <w:rsid w:val="00FC1683"/>
    <w:rsid w:val="00FC19E3"/>
    <w:rsid w:val="00FC2A05"/>
    <w:rsid w:val="00FC5BDA"/>
    <w:rsid w:val="00FD1961"/>
    <w:rsid w:val="00FD3573"/>
    <w:rsid w:val="00FD3A78"/>
    <w:rsid w:val="00FD4203"/>
    <w:rsid w:val="00FD4EE2"/>
    <w:rsid w:val="00FD5158"/>
    <w:rsid w:val="00FD532D"/>
    <w:rsid w:val="00FD7C43"/>
    <w:rsid w:val="00FD7F11"/>
    <w:rsid w:val="00FE1650"/>
    <w:rsid w:val="00FE37C9"/>
    <w:rsid w:val="00FE73BF"/>
    <w:rsid w:val="00FF0F59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770ED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4">
    <w:name w:val="Стандарт"/>
    <w:basedOn w:val="a"/>
    <w:rsid w:val="00770ED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70E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2012-12-24T16:05:00Z</dcterms:created>
  <dcterms:modified xsi:type="dcterms:W3CDTF">2012-12-24T16:06:00Z</dcterms:modified>
</cp:coreProperties>
</file>